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86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8446"/>
        <w:gridCol w:w="708"/>
      </w:tblGrid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материальных ценностей</w:t>
            </w:r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Деструктор игл ДИ-2М «</w:t>
            </w:r>
            <w:proofErr w:type="spellStart"/>
            <w:r w:rsidRPr="00C775B1">
              <w:rPr>
                <w:rFonts w:ascii="Times New Roman" w:hAnsi="Times New Roman"/>
                <w:sz w:val="24"/>
                <w:szCs w:val="24"/>
              </w:rPr>
              <w:t>Лавкор</w:t>
            </w:r>
            <w:proofErr w:type="spellEnd"/>
            <w:r w:rsidRPr="00C775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Облучатель бактерицидный ОБН-150 (2 лампы в комплекте)</w:t>
            </w:r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Кушетка смотровая КМС-Горское</w:t>
            </w:r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Столик манипуляционный СМм-3-«Ока-Медик» с принадлежностями</w:t>
            </w:r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Светильник медицинский «</w:t>
            </w:r>
            <w:proofErr w:type="spellStart"/>
            <w:r w:rsidRPr="00C775B1">
              <w:rPr>
                <w:rFonts w:ascii="Times New Roman" w:hAnsi="Times New Roman"/>
                <w:sz w:val="24"/>
                <w:szCs w:val="24"/>
              </w:rPr>
              <w:t>Мастерлайт</w:t>
            </w:r>
            <w:proofErr w:type="spellEnd"/>
            <w:r w:rsidRPr="00C775B1">
              <w:rPr>
                <w:rFonts w:ascii="Times New Roman" w:hAnsi="Times New Roman"/>
                <w:sz w:val="24"/>
                <w:szCs w:val="24"/>
              </w:rPr>
              <w:t xml:space="preserve">» настольный 230В, </w:t>
            </w:r>
            <w:proofErr w:type="spellStart"/>
            <w:r w:rsidRPr="00C775B1">
              <w:rPr>
                <w:rFonts w:ascii="Times New Roman" w:hAnsi="Times New Roman"/>
                <w:sz w:val="24"/>
                <w:szCs w:val="24"/>
              </w:rPr>
              <w:t>галагеновый</w:t>
            </w:r>
            <w:proofErr w:type="spellEnd"/>
            <w:r w:rsidRPr="00C775B1">
              <w:rPr>
                <w:rFonts w:ascii="Times New Roman" w:hAnsi="Times New Roman"/>
                <w:sz w:val="24"/>
                <w:szCs w:val="24"/>
              </w:rPr>
              <w:t xml:space="preserve"> с креплением</w:t>
            </w:r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Стерилизатор воздушный ГП-40-Ох-ПЗ</w:t>
            </w:r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Стол медицинский для медицинской сестры СМС-01 «</w:t>
            </w:r>
            <w:proofErr w:type="spellStart"/>
            <w:r w:rsidRPr="00C775B1">
              <w:rPr>
                <w:rFonts w:ascii="Times New Roman" w:hAnsi="Times New Roman"/>
                <w:sz w:val="24"/>
                <w:szCs w:val="24"/>
              </w:rPr>
              <w:t>Елат</w:t>
            </w:r>
            <w:proofErr w:type="spellEnd"/>
            <w:r w:rsidRPr="00C775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75B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 xml:space="preserve">Тонометр </w:t>
            </w:r>
            <w:r w:rsidRPr="00C775B1">
              <w:rPr>
                <w:rFonts w:ascii="Times New Roman" w:hAnsi="Times New Roman"/>
                <w:sz w:val="24"/>
                <w:szCs w:val="24"/>
                <w:lang w:val="en-US"/>
              </w:rPr>
              <w:t>LD</w:t>
            </w:r>
            <w:r w:rsidRPr="00C775B1">
              <w:rPr>
                <w:rFonts w:ascii="Times New Roman" w:hAnsi="Times New Roman"/>
                <w:sz w:val="24"/>
                <w:szCs w:val="24"/>
              </w:rPr>
              <w:t xml:space="preserve">-71 </w:t>
            </w:r>
            <w:proofErr w:type="spellStart"/>
            <w:r w:rsidRPr="00C775B1">
              <w:rPr>
                <w:rFonts w:ascii="Times New Roman" w:hAnsi="Times New Roman"/>
                <w:sz w:val="24"/>
                <w:szCs w:val="24"/>
              </w:rPr>
              <w:t>встроен</w:t>
            </w:r>
            <w:proofErr w:type="gramStart"/>
            <w:r w:rsidRPr="00C775B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775B1">
              <w:rPr>
                <w:rFonts w:ascii="Times New Roman" w:hAnsi="Times New Roman"/>
                <w:sz w:val="24"/>
                <w:szCs w:val="24"/>
              </w:rPr>
              <w:t>тетоскоп</w:t>
            </w:r>
            <w:proofErr w:type="spellEnd"/>
            <w:r w:rsidRPr="00C775B1">
              <w:rPr>
                <w:rFonts w:ascii="Times New Roman" w:hAnsi="Times New Roman"/>
                <w:sz w:val="24"/>
                <w:szCs w:val="24"/>
              </w:rPr>
              <w:t xml:space="preserve"> с детской манжетой</w:t>
            </w:r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 xml:space="preserve">Столик медицинский инструментальный </w:t>
            </w:r>
            <w:proofErr w:type="spellStart"/>
            <w:r w:rsidRPr="00C775B1">
              <w:rPr>
                <w:rFonts w:ascii="Times New Roman" w:hAnsi="Times New Roman"/>
                <w:sz w:val="24"/>
                <w:szCs w:val="24"/>
              </w:rPr>
              <w:t>СМи</w:t>
            </w:r>
            <w:proofErr w:type="spellEnd"/>
            <w:r w:rsidRPr="00C775B1">
              <w:rPr>
                <w:rFonts w:ascii="Times New Roman" w:hAnsi="Times New Roman"/>
                <w:sz w:val="24"/>
                <w:szCs w:val="24"/>
              </w:rPr>
              <w:t xml:space="preserve"> 5 стекло/стекло</w:t>
            </w:r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Носилки продольно складные (</w:t>
            </w:r>
            <w:proofErr w:type="spellStart"/>
            <w:r w:rsidRPr="00C775B1">
              <w:rPr>
                <w:rFonts w:ascii="Times New Roman" w:hAnsi="Times New Roman"/>
                <w:sz w:val="24"/>
                <w:szCs w:val="24"/>
              </w:rPr>
              <w:t>санитарные</w:t>
            </w:r>
            <w:proofErr w:type="gramStart"/>
            <w:r w:rsidRPr="00C775B1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C775B1">
              <w:rPr>
                <w:rFonts w:ascii="Times New Roman" w:hAnsi="Times New Roman"/>
                <w:sz w:val="24"/>
                <w:szCs w:val="24"/>
              </w:rPr>
              <w:t>резент,алюминий</w:t>
            </w:r>
            <w:proofErr w:type="spellEnd"/>
            <w:r w:rsidRPr="00C775B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5B1">
              <w:rPr>
                <w:rFonts w:ascii="Times New Roman" w:hAnsi="Times New Roman"/>
                <w:sz w:val="24"/>
                <w:szCs w:val="24"/>
              </w:rPr>
              <w:t>Холодильний</w:t>
            </w:r>
            <w:proofErr w:type="spellEnd"/>
            <w:r w:rsidRPr="00C775B1">
              <w:rPr>
                <w:rFonts w:ascii="Times New Roman" w:hAnsi="Times New Roman"/>
                <w:sz w:val="24"/>
                <w:szCs w:val="24"/>
              </w:rPr>
              <w:t xml:space="preserve"> фармацевтический ХФ-250 «</w:t>
            </w:r>
            <w:proofErr w:type="spellStart"/>
            <w:r w:rsidRPr="00C775B1">
              <w:rPr>
                <w:rFonts w:ascii="Times New Roman" w:hAnsi="Times New Roman"/>
                <w:sz w:val="24"/>
                <w:szCs w:val="24"/>
              </w:rPr>
              <w:t>Позис</w:t>
            </w:r>
            <w:proofErr w:type="spellEnd"/>
            <w:r w:rsidRPr="00C775B1">
              <w:rPr>
                <w:rFonts w:ascii="Times New Roman" w:hAnsi="Times New Roman"/>
                <w:sz w:val="24"/>
                <w:szCs w:val="24"/>
              </w:rPr>
              <w:t xml:space="preserve">» (дверь </w:t>
            </w:r>
            <w:proofErr w:type="spellStart"/>
            <w:r w:rsidRPr="00C775B1">
              <w:rPr>
                <w:rFonts w:ascii="Times New Roman" w:hAnsi="Times New Roman"/>
                <w:sz w:val="24"/>
                <w:szCs w:val="24"/>
              </w:rPr>
              <w:t>мет</w:t>
            </w:r>
            <w:proofErr w:type="gramStart"/>
            <w:r w:rsidRPr="00C775B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C775B1">
              <w:rPr>
                <w:rFonts w:ascii="Times New Roman" w:hAnsi="Times New Roman"/>
                <w:sz w:val="24"/>
                <w:szCs w:val="24"/>
              </w:rPr>
              <w:t xml:space="preserve"> замком)</w:t>
            </w:r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Облучатель ОУФК-01-«Солнышко»</w:t>
            </w:r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Шкаф для кабинета врача ШК-Л-01</w:t>
            </w:r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Тумба прикроватная разборная метал. ТПРм621-«МСК»</w:t>
            </w:r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Стол палатный СОП-Л-01 «</w:t>
            </w:r>
            <w:proofErr w:type="spellStart"/>
            <w:r w:rsidRPr="00C775B1">
              <w:rPr>
                <w:rFonts w:ascii="Times New Roman" w:hAnsi="Times New Roman"/>
                <w:sz w:val="24"/>
                <w:szCs w:val="24"/>
              </w:rPr>
              <w:t>лавкор</w:t>
            </w:r>
            <w:proofErr w:type="spellEnd"/>
            <w:r w:rsidRPr="00C775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Стол для кабинета врача 1-но тумбовый СКМ-М-01 пр. «</w:t>
            </w:r>
            <w:proofErr w:type="spellStart"/>
            <w:r w:rsidRPr="00C775B1">
              <w:rPr>
                <w:rFonts w:ascii="Times New Roman" w:hAnsi="Times New Roman"/>
                <w:sz w:val="24"/>
                <w:szCs w:val="24"/>
              </w:rPr>
              <w:t>Лавкор</w:t>
            </w:r>
            <w:proofErr w:type="spellEnd"/>
            <w:r w:rsidRPr="00C775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Стул «Форма» к/з черный</w:t>
            </w:r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Шкаф для одежды (</w:t>
            </w:r>
            <w:proofErr w:type="spellStart"/>
            <w:r w:rsidRPr="00C775B1">
              <w:rPr>
                <w:rFonts w:ascii="Times New Roman" w:hAnsi="Times New Roman"/>
                <w:sz w:val="24"/>
                <w:szCs w:val="24"/>
              </w:rPr>
              <w:t>Двухдверный</w:t>
            </w:r>
            <w:proofErr w:type="gramStart"/>
            <w:r w:rsidRPr="00C775B1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C775B1">
              <w:rPr>
                <w:rFonts w:ascii="Times New Roman" w:hAnsi="Times New Roman"/>
                <w:sz w:val="24"/>
                <w:szCs w:val="24"/>
              </w:rPr>
              <w:t>вери</w:t>
            </w:r>
            <w:proofErr w:type="spellEnd"/>
            <w:r w:rsidRPr="00C775B1">
              <w:rPr>
                <w:rFonts w:ascii="Times New Roman" w:hAnsi="Times New Roman"/>
                <w:sz w:val="24"/>
                <w:szCs w:val="24"/>
              </w:rPr>
              <w:t xml:space="preserve"> на полную высоту) СИ 02.03.05.02.00 (МСК-2921.600)</w:t>
            </w:r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Аппарат ручной дыхательный с РЕЕР-клапаном детский</w:t>
            </w:r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Ведро педальное</w:t>
            </w:r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C775B1">
              <w:rPr>
                <w:rFonts w:ascii="Times New Roman" w:hAnsi="Times New Roman"/>
                <w:sz w:val="24"/>
                <w:szCs w:val="24"/>
              </w:rPr>
              <w:t xml:space="preserve">-33-040 </w:t>
            </w:r>
            <w:proofErr w:type="spellStart"/>
            <w:r w:rsidRPr="00C775B1">
              <w:rPr>
                <w:rFonts w:ascii="Times New Roman" w:hAnsi="Times New Roman"/>
                <w:sz w:val="24"/>
                <w:szCs w:val="24"/>
              </w:rPr>
              <w:t>Роторасшеритель</w:t>
            </w:r>
            <w:proofErr w:type="spellEnd"/>
            <w:r w:rsidRPr="00C775B1">
              <w:rPr>
                <w:rFonts w:ascii="Times New Roman" w:hAnsi="Times New Roman"/>
                <w:sz w:val="24"/>
                <w:szCs w:val="24"/>
              </w:rPr>
              <w:t xml:space="preserve"> с кремальерой длиной 190мм</w:t>
            </w:r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C775B1">
              <w:rPr>
                <w:rFonts w:ascii="Times New Roman" w:hAnsi="Times New Roman"/>
                <w:sz w:val="24"/>
                <w:szCs w:val="24"/>
              </w:rPr>
              <w:t xml:space="preserve">-33-509 </w:t>
            </w:r>
            <w:proofErr w:type="spellStart"/>
            <w:r w:rsidRPr="00C775B1">
              <w:rPr>
                <w:rFonts w:ascii="Times New Roman" w:hAnsi="Times New Roman"/>
                <w:sz w:val="24"/>
                <w:szCs w:val="24"/>
              </w:rPr>
              <w:t>Языкодержатель</w:t>
            </w:r>
            <w:proofErr w:type="spellEnd"/>
            <w:r w:rsidRPr="00C775B1">
              <w:rPr>
                <w:rFonts w:ascii="Times New Roman" w:hAnsi="Times New Roman"/>
                <w:sz w:val="24"/>
                <w:szCs w:val="24"/>
              </w:rPr>
              <w:t xml:space="preserve"> для взрослых</w:t>
            </w:r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Жгу</w:t>
            </w:r>
            <w:proofErr w:type="gramStart"/>
            <w:r w:rsidRPr="00C775B1"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 w:rsidRPr="00C775B1">
              <w:rPr>
                <w:rFonts w:ascii="Times New Roman" w:hAnsi="Times New Roman"/>
                <w:sz w:val="24"/>
                <w:szCs w:val="24"/>
              </w:rPr>
              <w:t>турникет) 2</w:t>
            </w:r>
            <w:r w:rsidRPr="00C775B1">
              <w:rPr>
                <w:rFonts w:ascii="Times New Roman" w:hAnsi="Times New Roman"/>
                <w:sz w:val="24"/>
                <w:szCs w:val="24"/>
                <w:lang w:val="en-US"/>
              </w:rPr>
              <w:t>IMPROVACUTER</w:t>
            </w:r>
            <w:r w:rsidRPr="00C775B1">
              <w:rPr>
                <w:rFonts w:ascii="Times New Roman" w:hAnsi="Times New Roman"/>
                <w:sz w:val="24"/>
                <w:szCs w:val="24"/>
              </w:rPr>
              <w:t>»взрослый 400*25*1мм</w:t>
            </w:r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Зонд желудочный 33 стер</w:t>
            </w:r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Зонд желудочный (трубка) СН 18,110см</w:t>
            </w:r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Зонд желудочный СН 16, 110см</w:t>
            </w:r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Зонд желудочный СН20, 110см</w:t>
            </w:r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Манжета для тонометра с камерой, детская 33*5см без кольца</w:t>
            </w:r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 xml:space="preserve">Полихроматические таблицы для исследования цветоощущения </w:t>
            </w:r>
            <w:proofErr w:type="spellStart"/>
            <w:r w:rsidRPr="00C775B1">
              <w:rPr>
                <w:rFonts w:ascii="Times New Roman" w:hAnsi="Times New Roman"/>
                <w:sz w:val="24"/>
                <w:szCs w:val="24"/>
              </w:rPr>
              <w:t>Е.Б.Рабкина</w:t>
            </w:r>
            <w:proofErr w:type="spellEnd"/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Пузырь для льда №2</w:t>
            </w:r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 xml:space="preserve">Стетоскоп </w:t>
            </w:r>
            <w:proofErr w:type="spellStart"/>
            <w:r w:rsidRPr="00C775B1">
              <w:rPr>
                <w:rFonts w:ascii="Times New Roman" w:hAnsi="Times New Roman"/>
                <w:sz w:val="24"/>
                <w:szCs w:val="24"/>
              </w:rPr>
              <w:t>Раппапорта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75B1">
              <w:rPr>
                <w:rFonts w:ascii="Times New Roman" w:hAnsi="Times New Roman"/>
                <w:sz w:val="24"/>
                <w:szCs w:val="24"/>
                <w:lang w:val="en-US"/>
              </w:rPr>
              <w:t>AS</w:t>
            </w:r>
            <w:r w:rsidRPr="00C775B1">
              <w:rPr>
                <w:rFonts w:ascii="Times New Roman" w:hAnsi="Times New Roman"/>
                <w:sz w:val="24"/>
                <w:szCs w:val="24"/>
              </w:rPr>
              <w:t>-50 длина трубок 60 см</w:t>
            </w:r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 xml:space="preserve">Тонометр </w:t>
            </w:r>
            <w:r w:rsidRPr="00C775B1">
              <w:rPr>
                <w:rFonts w:ascii="Times New Roman" w:hAnsi="Times New Roman"/>
                <w:sz w:val="24"/>
                <w:szCs w:val="24"/>
                <w:lang w:val="en-US"/>
              </w:rPr>
              <w:t>OMRON</w:t>
            </w:r>
            <w:r w:rsidRPr="00C775B1">
              <w:rPr>
                <w:rFonts w:ascii="Times New Roman" w:hAnsi="Times New Roman"/>
                <w:sz w:val="24"/>
                <w:szCs w:val="24"/>
              </w:rPr>
              <w:t xml:space="preserve"> Ь2</w:t>
            </w:r>
            <w:r w:rsidRPr="00C775B1">
              <w:rPr>
                <w:rFonts w:ascii="Times New Roman" w:hAnsi="Times New Roman"/>
                <w:sz w:val="24"/>
                <w:szCs w:val="24"/>
                <w:lang w:val="en-US"/>
              </w:rPr>
              <w:t>Classic</w:t>
            </w:r>
            <w:r w:rsidRPr="00C775B1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C775B1">
              <w:rPr>
                <w:rFonts w:ascii="Times New Roman" w:hAnsi="Times New Roman"/>
                <w:sz w:val="24"/>
                <w:szCs w:val="24"/>
              </w:rPr>
              <w:t>адаптором</w:t>
            </w:r>
            <w:proofErr w:type="spellEnd"/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Динамометр электронный ручной ДМЭР 120</w:t>
            </w:r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 xml:space="preserve">Аппарат </w:t>
            </w:r>
            <w:proofErr w:type="spellStart"/>
            <w:r w:rsidRPr="00C775B1">
              <w:rPr>
                <w:rFonts w:ascii="Times New Roman" w:hAnsi="Times New Roman"/>
                <w:sz w:val="24"/>
                <w:szCs w:val="24"/>
              </w:rPr>
              <w:t>Рот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775B1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C775B1">
              <w:rPr>
                <w:rFonts w:ascii="Times New Roman" w:hAnsi="Times New Roman"/>
                <w:sz w:val="24"/>
                <w:szCs w:val="24"/>
              </w:rPr>
              <w:t xml:space="preserve"> осветитель таблиц для определения остроты зрения</w:t>
            </w:r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Весы медицинские ВМЭН-150</w:t>
            </w:r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Кушетка медицинская</w:t>
            </w:r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5B1">
              <w:rPr>
                <w:rFonts w:ascii="Times New Roman" w:hAnsi="Times New Roman"/>
                <w:sz w:val="24"/>
                <w:szCs w:val="24"/>
              </w:rPr>
              <w:t>Плантограф</w:t>
            </w:r>
            <w:proofErr w:type="spellEnd"/>
            <w:r w:rsidRPr="00C775B1">
              <w:rPr>
                <w:rFonts w:ascii="Times New Roman" w:hAnsi="Times New Roman"/>
                <w:sz w:val="24"/>
                <w:szCs w:val="24"/>
              </w:rPr>
              <w:t xml:space="preserve"> для определения плоскостопия</w:t>
            </w:r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Ростомер РМ-2 «</w:t>
            </w:r>
            <w:proofErr w:type="spellStart"/>
            <w:r w:rsidRPr="00C775B1">
              <w:rPr>
                <w:rFonts w:ascii="Times New Roman" w:hAnsi="Times New Roman"/>
                <w:sz w:val="24"/>
                <w:szCs w:val="24"/>
              </w:rPr>
              <w:t>ДДиакомс</w:t>
            </w:r>
            <w:proofErr w:type="spellEnd"/>
            <w:r w:rsidRPr="00C775B1">
              <w:rPr>
                <w:rFonts w:ascii="Times New Roman" w:hAnsi="Times New Roman"/>
                <w:sz w:val="24"/>
                <w:szCs w:val="24"/>
              </w:rPr>
              <w:t xml:space="preserve">» (с </w:t>
            </w:r>
            <w:proofErr w:type="spellStart"/>
            <w:r w:rsidRPr="00C775B1">
              <w:rPr>
                <w:rFonts w:ascii="Times New Roman" w:hAnsi="Times New Roman"/>
                <w:sz w:val="24"/>
                <w:szCs w:val="24"/>
              </w:rPr>
              <w:t>металическим</w:t>
            </w:r>
            <w:proofErr w:type="spellEnd"/>
            <w:r w:rsidRPr="00C775B1">
              <w:rPr>
                <w:rFonts w:ascii="Times New Roman" w:hAnsi="Times New Roman"/>
                <w:sz w:val="24"/>
                <w:szCs w:val="24"/>
              </w:rPr>
              <w:t xml:space="preserve"> стульчиком)</w:t>
            </w:r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 xml:space="preserve">Спирометр </w:t>
            </w:r>
            <w:proofErr w:type="spellStart"/>
            <w:r w:rsidRPr="00C775B1">
              <w:rPr>
                <w:rFonts w:ascii="Times New Roman" w:hAnsi="Times New Roman"/>
                <w:sz w:val="24"/>
                <w:szCs w:val="24"/>
                <w:lang w:val="en-US"/>
              </w:rPr>
              <w:t>VicroPeak</w:t>
            </w:r>
            <w:proofErr w:type="spellEnd"/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 xml:space="preserve">Ширма 3-х секционная с полимерными полотнищами на колесных опорах </w:t>
            </w:r>
            <w:r w:rsidRPr="00C775B1">
              <w:rPr>
                <w:rFonts w:ascii="Times New Roman" w:hAnsi="Times New Roman"/>
                <w:sz w:val="24"/>
                <w:szCs w:val="24"/>
              </w:rPr>
              <w:lastRenderedPageBreak/>
              <w:t>ОКА-МЕДИК</w:t>
            </w:r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Шкаф мед</w:t>
            </w:r>
            <w:proofErr w:type="gramStart"/>
            <w:r w:rsidRPr="00C775B1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C775B1">
              <w:rPr>
                <w:rFonts w:ascii="Times New Roman" w:hAnsi="Times New Roman"/>
                <w:sz w:val="24"/>
                <w:szCs w:val="24"/>
              </w:rPr>
              <w:t xml:space="preserve">М-04-МСК (700-320-1655) </w:t>
            </w:r>
            <w:proofErr w:type="spellStart"/>
            <w:r w:rsidRPr="00C775B1">
              <w:rPr>
                <w:rFonts w:ascii="Times New Roman" w:hAnsi="Times New Roman"/>
                <w:sz w:val="24"/>
                <w:szCs w:val="24"/>
              </w:rPr>
              <w:t>двухсекц.двухдверный</w:t>
            </w:r>
            <w:proofErr w:type="spellEnd"/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Пинцет хирургический</w:t>
            </w:r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ножницы прямые с 1-м одним острым концом 145мм</w:t>
            </w:r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Ножницы тупоконечные прямые 14,5 см</w:t>
            </w:r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 xml:space="preserve">Грелка комбинированная «Меридиан» (кружка </w:t>
            </w:r>
            <w:proofErr w:type="spellStart"/>
            <w:r w:rsidRPr="00C775B1">
              <w:rPr>
                <w:rFonts w:ascii="Times New Roman" w:hAnsi="Times New Roman"/>
                <w:sz w:val="24"/>
                <w:szCs w:val="24"/>
              </w:rPr>
              <w:t>Эсмарха</w:t>
            </w:r>
            <w:proofErr w:type="spellEnd"/>
            <w:r w:rsidRPr="00C775B1">
              <w:rPr>
                <w:rFonts w:ascii="Times New Roman" w:hAnsi="Times New Roman"/>
                <w:sz w:val="24"/>
                <w:szCs w:val="24"/>
              </w:rPr>
              <w:t>)2л</w:t>
            </w:r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Емкость ЕДПО-3-01</w:t>
            </w:r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Емкость ЕДПО -5-01</w:t>
            </w:r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Емкость для хранения термометров ЕХТ</w:t>
            </w:r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Емкость контейнер для сбора острого инструментария класса</w:t>
            </w:r>
            <w:proofErr w:type="gramStart"/>
            <w:r w:rsidRPr="00C775B1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Емкость контейнер ЕК-02 «КМ-проект» 3л</w:t>
            </w:r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Емкость контейнер ЕК-02КМ для органических отходов 6,0л (класс Б)</w:t>
            </w:r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 xml:space="preserve">Емкость-контейнер полимерный для дезинфекции и </w:t>
            </w:r>
            <w:proofErr w:type="spellStart"/>
            <w:r w:rsidRPr="00C775B1">
              <w:rPr>
                <w:rFonts w:ascii="Times New Roman" w:hAnsi="Times New Roman"/>
                <w:sz w:val="24"/>
                <w:szCs w:val="24"/>
              </w:rPr>
              <w:t>предстерилизацион</w:t>
            </w:r>
            <w:proofErr w:type="gramStart"/>
            <w:r w:rsidRPr="00C775B1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C775B1">
              <w:rPr>
                <w:rFonts w:ascii="Times New Roman" w:hAnsi="Times New Roman"/>
                <w:sz w:val="24"/>
                <w:szCs w:val="24"/>
              </w:rPr>
              <w:t>браб.мед.изд</w:t>
            </w:r>
            <w:proofErr w:type="spellEnd"/>
            <w:r w:rsidRPr="00C775B1">
              <w:rPr>
                <w:rFonts w:ascii="Times New Roman" w:hAnsi="Times New Roman"/>
                <w:sz w:val="24"/>
                <w:szCs w:val="24"/>
              </w:rPr>
              <w:t>. ЕДПО-1-01</w:t>
            </w:r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пинцет одноразовый стерильный 19 см</w:t>
            </w:r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Лоток почкообразный</w:t>
            </w:r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Таблица Сивцева</w:t>
            </w:r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Термометр медицинский в футляре</w:t>
            </w:r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Шина проволочная для верхних конечностей ШПР</w:t>
            </w:r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Шина проволочная для нижних конечностей ШПР</w:t>
            </w:r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 xml:space="preserve">Шпатель деревянный </w:t>
            </w:r>
            <w:proofErr w:type="spellStart"/>
            <w:r w:rsidRPr="00C775B1">
              <w:rPr>
                <w:rFonts w:ascii="Times New Roman" w:hAnsi="Times New Roman"/>
                <w:sz w:val="24"/>
                <w:szCs w:val="24"/>
              </w:rPr>
              <w:t>стер</w:t>
            </w:r>
            <w:proofErr w:type="gramStart"/>
            <w:r w:rsidRPr="00C775B1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C775B1">
              <w:rPr>
                <w:rFonts w:ascii="Times New Roman" w:hAnsi="Times New Roman"/>
                <w:sz w:val="24"/>
                <w:szCs w:val="24"/>
              </w:rPr>
              <w:t>днор</w:t>
            </w:r>
            <w:proofErr w:type="spellEnd"/>
            <w:r w:rsidRPr="00C775B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C775B1">
              <w:rPr>
                <w:rFonts w:ascii="Times New Roman" w:hAnsi="Times New Roman"/>
                <w:sz w:val="24"/>
                <w:szCs w:val="24"/>
                <w:lang w:val="en-US"/>
              </w:rPr>
              <w:t>SUYUN</w:t>
            </w:r>
            <w:r w:rsidRPr="00C775B1">
              <w:rPr>
                <w:rFonts w:ascii="Times New Roman" w:hAnsi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5B1">
              <w:rPr>
                <w:rFonts w:ascii="Times New Roman" w:hAnsi="Times New Roman"/>
                <w:sz w:val="24"/>
                <w:szCs w:val="24"/>
              </w:rPr>
              <w:t>Экобриз</w:t>
            </w:r>
            <w:proofErr w:type="spellEnd"/>
            <w:r w:rsidRPr="00C775B1">
              <w:rPr>
                <w:rFonts w:ascii="Times New Roman" w:hAnsi="Times New Roman"/>
                <w:sz w:val="24"/>
                <w:szCs w:val="24"/>
              </w:rPr>
              <w:t xml:space="preserve"> антисептик 1л (дозатор)</w:t>
            </w:r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5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446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</w:t>
            </w:r>
          </w:p>
        </w:tc>
        <w:tc>
          <w:tcPr>
            <w:tcW w:w="708" w:type="dxa"/>
          </w:tcPr>
          <w:p w:rsidR="00142FF4" w:rsidRPr="00C775B1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FF4" w:rsidRPr="00C775B1" w:rsidTr="00142FF4">
        <w:tc>
          <w:tcPr>
            <w:tcW w:w="593" w:type="dxa"/>
          </w:tcPr>
          <w:p w:rsidR="00142FF4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446" w:type="dxa"/>
          </w:tcPr>
          <w:p w:rsidR="00142FF4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МФУ</w:t>
            </w:r>
          </w:p>
        </w:tc>
        <w:tc>
          <w:tcPr>
            <w:tcW w:w="708" w:type="dxa"/>
          </w:tcPr>
          <w:p w:rsidR="00142FF4" w:rsidRDefault="00142FF4" w:rsidP="00142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F351F" w:rsidRDefault="006F351F"/>
    <w:p w:rsidR="00142FF4" w:rsidRDefault="00142FF4"/>
    <w:p w:rsidR="00142FF4" w:rsidRDefault="00142FF4"/>
    <w:p w:rsidR="00142FF4" w:rsidRDefault="00142FF4"/>
    <w:sectPr w:rsidR="00142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E8"/>
    <w:rsid w:val="00001536"/>
    <w:rsid w:val="000220C0"/>
    <w:rsid w:val="000223C7"/>
    <w:rsid w:val="00040683"/>
    <w:rsid w:val="0004646E"/>
    <w:rsid w:val="00080AC2"/>
    <w:rsid w:val="00083722"/>
    <w:rsid w:val="00093A91"/>
    <w:rsid w:val="000E75A2"/>
    <w:rsid w:val="001132A2"/>
    <w:rsid w:val="00122D04"/>
    <w:rsid w:val="00130FF1"/>
    <w:rsid w:val="001371FF"/>
    <w:rsid w:val="00142FF4"/>
    <w:rsid w:val="00162D95"/>
    <w:rsid w:val="001673B6"/>
    <w:rsid w:val="00186D03"/>
    <w:rsid w:val="001A3AFB"/>
    <w:rsid w:val="001E1B3E"/>
    <w:rsid w:val="002048F1"/>
    <w:rsid w:val="002364F2"/>
    <w:rsid w:val="00272D2C"/>
    <w:rsid w:val="002A2A24"/>
    <w:rsid w:val="002B00D2"/>
    <w:rsid w:val="002B20DE"/>
    <w:rsid w:val="002E54BB"/>
    <w:rsid w:val="002E6375"/>
    <w:rsid w:val="002F6B5F"/>
    <w:rsid w:val="003001CB"/>
    <w:rsid w:val="003151AA"/>
    <w:rsid w:val="00324E6C"/>
    <w:rsid w:val="00330316"/>
    <w:rsid w:val="00342896"/>
    <w:rsid w:val="00347364"/>
    <w:rsid w:val="0034757D"/>
    <w:rsid w:val="00391753"/>
    <w:rsid w:val="003949E2"/>
    <w:rsid w:val="003C2044"/>
    <w:rsid w:val="003D5021"/>
    <w:rsid w:val="003E4D15"/>
    <w:rsid w:val="003F0E01"/>
    <w:rsid w:val="00410503"/>
    <w:rsid w:val="00451C51"/>
    <w:rsid w:val="00452F8E"/>
    <w:rsid w:val="004628F2"/>
    <w:rsid w:val="004A1F8A"/>
    <w:rsid w:val="004A6F4A"/>
    <w:rsid w:val="004C3081"/>
    <w:rsid w:val="004E21E2"/>
    <w:rsid w:val="004F7A50"/>
    <w:rsid w:val="00501491"/>
    <w:rsid w:val="0050787B"/>
    <w:rsid w:val="00512A77"/>
    <w:rsid w:val="00513E88"/>
    <w:rsid w:val="0054232D"/>
    <w:rsid w:val="005429C5"/>
    <w:rsid w:val="00570702"/>
    <w:rsid w:val="005B16C1"/>
    <w:rsid w:val="005D1271"/>
    <w:rsid w:val="00621FB1"/>
    <w:rsid w:val="00634C2A"/>
    <w:rsid w:val="00651378"/>
    <w:rsid w:val="0066251E"/>
    <w:rsid w:val="0067289E"/>
    <w:rsid w:val="006A6C32"/>
    <w:rsid w:val="006B06EE"/>
    <w:rsid w:val="006D20CB"/>
    <w:rsid w:val="006E1A6A"/>
    <w:rsid w:val="006F351F"/>
    <w:rsid w:val="006F6B43"/>
    <w:rsid w:val="00700910"/>
    <w:rsid w:val="00714595"/>
    <w:rsid w:val="007761EF"/>
    <w:rsid w:val="0079674A"/>
    <w:rsid w:val="007D0F50"/>
    <w:rsid w:val="00812C9A"/>
    <w:rsid w:val="00812C9F"/>
    <w:rsid w:val="008172BE"/>
    <w:rsid w:val="00827CE8"/>
    <w:rsid w:val="008707D0"/>
    <w:rsid w:val="00873C9A"/>
    <w:rsid w:val="008D6D96"/>
    <w:rsid w:val="008E1DE4"/>
    <w:rsid w:val="008F5743"/>
    <w:rsid w:val="0092507D"/>
    <w:rsid w:val="00941BB8"/>
    <w:rsid w:val="0096280A"/>
    <w:rsid w:val="00970D3F"/>
    <w:rsid w:val="009751C0"/>
    <w:rsid w:val="00981810"/>
    <w:rsid w:val="00990A99"/>
    <w:rsid w:val="009940DE"/>
    <w:rsid w:val="009C2B61"/>
    <w:rsid w:val="00A15B9C"/>
    <w:rsid w:val="00A22921"/>
    <w:rsid w:val="00A2359A"/>
    <w:rsid w:val="00A565BC"/>
    <w:rsid w:val="00A65733"/>
    <w:rsid w:val="00AE3A06"/>
    <w:rsid w:val="00AF7F45"/>
    <w:rsid w:val="00B03234"/>
    <w:rsid w:val="00B23978"/>
    <w:rsid w:val="00B24F7F"/>
    <w:rsid w:val="00B37319"/>
    <w:rsid w:val="00B515ED"/>
    <w:rsid w:val="00B61572"/>
    <w:rsid w:val="00B65786"/>
    <w:rsid w:val="00B90248"/>
    <w:rsid w:val="00B91A71"/>
    <w:rsid w:val="00BB71E4"/>
    <w:rsid w:val="00BD77A2"/>
    <w:rsid w:val="00BE52E0"/>
    <w:rsid w:val="00BF508F"/>
    <w:rsid w:val="00BF5340"/>
    <w:rsid w:val="00C22C62"/>
    <w:rsid w:val="00C517E8"/>
    <w:rsid w:val="00C655B2"/>
    <w:rsid w:val="00C67F5E"/>
    <w:rsid w:val="00C97270"/>
    <w:rsid w:val="00CA1EA1"/>
    <w:rsid w:val="00CE3B18"/>
    <w:rsid w:val="00CF4128"/>
    <w:rsid w:val="00D11A0B"/>
    <w:rsid w:val="00D455E7"/>
    <w:rsid w:val="00D52ADE"/>
    <w:rsid w:val="00D56EF0"/>
    <w:rsid w:val="00D60E94"/>
    <w:rsid w:val="00D82B21"/>
    <w:rsid w:val="00D911BB"/>
    <w:rsid w:val="00DA026B"/>
    <w:rsid w:val="00DD3779"/>
    <w:rsid w:val="00DF188A"/>
    <w:rsid w:val="00E12DAE"/>
    <w:rsid w:val="00E3046C"/>
    <w:rsid w:val="00E32AFF"/>
    <w:rsid w:val="00E57A63"/>
    <w:rsid w:val="00E75A91"/>
    <w:rsid w:val="00EC6AEF"/>
    <w:rsid w:val="00F10EF9"/>
    <w:rsid w:val="00F260D9"/>
    <w:rsid w:val="00F42E0F"/>
    <w:rsid w:val="00F664D3"/>
    <w:rsid w:val="00F93452"/>
    <w:rsid w:val="00FD1327"/>
    <w:rsid w:val="00FE50F4"/>
    <w:rsid w:val="00FF4E3D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449</Words>
  <Characters>2562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2023-11-13T11:10:00Z</dcterms:created>
  <dcterms:modified xsi:type="dcterms:W3CDTF">2023-11-13T11:19:00Z</dcterms:modified>
</cp:coreProperties>
</file>